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Kennedy and Johnson Administration 11.1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SSUSH21 Analyze U.S. international and domestic policies including their influences on technological advancements and social changes during the Kennedy and Johnson administrations</w:t>
      </w:r>
    </w:p>
    <w:p w:rsidR="003C0CFE" w:rsidRP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3C0CFE">
        <w:rPr>
          <w:rStyle w:val="Strong"/>
          <w:color w:val="000000" w:themeColor="text1"/>
          <w:sz w:val="22"/>
          <w:szCs w:val="22"/>
        </w:rPr>
        <w:t>a. Analyze the international policies and actions taken as a response to the Cold War including U.S. involvement in Cuba and the escalation of the war in Vietnam as a result of the Gulf of Tonkin Resolution.</w:t>
      </w:r>
    </w:p>
    <w:p w:rsidR="003C0CFE" w:rsidRP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Cold War: US. Involvement in Cuba</w:t>
      </w:r>
    </w:p>
    <w:p w:rsidR="003C0CFE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0CFE" w:rsidRPr="003C0CFE">
        <w:rPr>
          <w:rFonts w:ascii="Times New Roman" w:hAnsi="Times New Roman" w:cs="Times New Roman"/>
          <w:bCs/>
          <w:color w:val="000000" w:themeColor="text1"/>
        </w:rPr>
        <w:t>What political dictator started a revolution in Cuba that led to the country becoming Communist?</w:t>
      </w:r>
    </w:p>
    <w:p w:rsidR="003D3F2B" w:rsidRPr="003D3F2B" w:rsidRDefault="003D3F2B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Cs/>
          <w:color w:val="000000" w:themeColor="text1"/>
        </w:rPr>
        <w:t>What country did Fidel Castro align Cuba with?</w:t>
      </w:r>
    </w:p>
    <w:p w:rsidR="003D3F2B" w:rsidRPr="003D3F2B" w:rsidRDefault="003D3F2B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0CFE" w:rsidRPr="003C0CFE">
        <w:rPr>
          <w:rFonts w:ascii="Times New Roman" w:hAnsi="Times New Roman" w:cs="Times New Roman"/>
          <w:bCs/>
          <w:color w:val="000000" w:themeColor="text1"/>
        </w:rPr>
        <w:t>What was the significance of the Bay of Pigs Invasion?</w:t>
      </w:r>
    </w:p>
    <w:p w:rsidR="003D3F2B" w:rsidRPr="003D3F2B" w:rsidRDefault="003D3F2B" w:rsidP="003D3F2B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Document Analysis 1</w:t>
      </w:r>
    </w:p>
    <w:p w:rsidR="003D3F2B" w:rsidRPr="003D3F2B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According to the Document, what type of military weapons were in Cuba?</w:t>
      </w:r>
    </w:p>
    <w:p w:rsidR="003D3F2B" w:rsidRPr="003D3F2B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According to the Document, why were Americans worried about the weapons?</w:t>
      </w:r>
    </w:p>
    <w:p w:rsidR="003D3F2B" w:rsidRPr="003D3F2B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Prediction: what country helped Cuba gain missiles that could hit the United States?</w:t>
      </w:r>
    </w:p>
    <w:p w:rsidR="003D3F2B" w:rsidRPr="003D3F2B" w:rsidRDefault="003D3F2B" w:rsidP="003D3F2B">
      <w:pPr>
        <w:pStyle w:val="NormalWeb"/>
        <w:shd w:val="clear" w:color="auto" w:fill="FFFFFF"/>
        <w:spacing w:before="180" w:beforeAutospacing="0" w:after="180" w:afterAutospacing="0"/>
        <w:rPr>
          <w:b/>
          <w:bCs/>
          <w:color w:val="000000" w:themeColor="text1"/>
          <w:sz w:val="22"/>
          <w:szCs w:val="22"/>
          <w:u w:val="single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Cold War: US. Involvement in Cuba</w:t>
      </w:r>
      <w:r>
        <w:rPr>
          <w:rStyle w:val="Strong"/>
          <w:color w:val="000000" w:themeColor="text1"/>
          <w:sz w:val="22"/>
          <w:szCs w:val="22"/>
          <w:u w:val="single"/>
        </w:rPr>
        <w:t xml:space="preserve"> (Continued)</w:t>
      </w:r>
    </w:p>
    <w:p w:rsidR="003D3F2B" w:rsidRPr="003D3F2B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Cs/>
          <w:color w:val="000000" w:themeColor="text1"/>
        </w:rPr>
        <w:t>Why did Castro want nuclear missiles?</w:t>
      </w:r>
    </w:p>
    <w:p w:rsidR="003D3F2B" w:rsidRPr="003D3F2B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Cs/>
          <w:color w:val="000000" w:themeColor="text1"/>
        </w:rPr>
        <w:t>What country wanted to give Cuba missiles?</w:t>
      </w:r>
    </w:p>
    <w:p w:rsidR="003C0CFE" w:rsidRPr="003C0CFE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0CFE" w:rsidRPr="003C0CFE">
        <w:rPr>
          <w:rFonts w:ascii="Times New Roman" w:hAnsi="Times New Roman" w:cs="Times New Roman"/>
          <w:bCs/>
          <w:color w:val="000000" w:themeColor="text1"/>
        </w:rPr>
        <w:t>What was the significance of the Cuban Missile Crisis?</w:t>
      </w:r>
    </w:p>
    <w:p w:rsidR="003C0CFE" w:rsidRPr="003C0CFE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0CFE" w:rsidRPr="003C0CFE">
        <w:rPr>
          <w:rFonts w:ascii="Times New Roman" w:hAnsi="Times New Roman" w:cs="Times New Roman"/>
          <w:bCs/>
          <w:color w:val="000000" w:themeColor="text1"/>
        </w:rPr>
        <w:t>What did the Soviet Union agree to do as a result of the Cuban Missile Crisis?</w:t>
      </w:r>
    </w:p>
    <w:p w:rsidR="003C0CFE" w:rsidRPr="003C0CFE" w:rsidRDefault="003D3F2B" w:rsidP="003C0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C0CFE" w:rsidRPr="003C0CFE">
        <w:rPr>
          <w:rFonts w:ascii="Times New Roman" w:hAnsi="Times New Roman" w:cs="Times New Roman"/>
          <w:bCs/>
          <w:color w:val="000000" w:themeColor="text1"/>
        </w:rPr>
        <w:t>What did the United States agree to do as a result of the Cuban Missile Crisis?</w:t>
      </w:r>
    </w:p>
    <w:p w:rsidR="003C0CFE" w:rsidRP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Vietnam War</w:t>
      </w:r>
    </w:p>
    <w:p w:rsidR="00EB0BFA" w:rsidRDefault="00EB0BFA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When did the United States become involved in Vietnam?</w:t>
      </w:r>
    </w:p>
    <w:p w:rsidR="00EB0BFA" w:rsidRDefault="00EB0BFA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portion of Vietnam supported the United States?</w:t>
      </w:r>
    </w:p>
    <w:p w:rsidR="00EB0BFA" w:rsidRDefault="00EB0BFA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portion of Vietnam supported the Soviet Union?</w:t>
      </w:r>
    </w:p>
    <w:p w:rsidR="00EB0BFA" w:rsidRPr="00EB0BFA" w:rsidRDefault="00EB0BFA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Who were the Vietcong?</w:t>
      </w:r>
    </w:p>
    <w:p w:rsidR="003D3F2B" w:rsidRDefault="003D3F2B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0CFE">
        <w:rPr>
          <w:rFonts w:ascii="Times New Roman" w:hAnsi="Times New Roman" w:cs="Times New Roman"/>
          <w:bCs/>
          <w:color w:val="000000" w:themeColor="text1"/>
        </w:rPr>
        <w:t>Why did the United States participate the Vietnam War?</w:t>
      </w:r>
    </w:p>
    <w:p w:rsidR="00EB0BFA" w:rsidRPr="00EB0BFA" w:rsidRDefault="00EB0BFA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B0BFA">
        <w:rPr>
          <w:rFonts w:ascii="Times New Roman" w:hAnsi="Times New Roman" w:cs="Times New Roman"/>
          <w:bCs/>
          <w:color w:val="000000" w:themeColor="text1"/>
        </w:rPr>
        <w:t>In early August 1964, what happened in the Gulf of Tonkin?</w:t>
      </w:r>
    </w:p>
    <w:p w:rsidR="003D3F2B" w:rsidRPr="003C0CFE" w:rsidRDefault="003D3F2B" w:rsidP="003D3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0CFE">
        <w:rPr>
          <w:rFonts w:ascii="Times New Roman" w:hAnsi="Times New Roman" w:cs="Times New Roman"/>
          <w:bCs/>
          <w:color w:val="000000" w:themeColor="text1"/>
        </w:rPr>
        <w:t>What was the significance of the Gulf of Tonkin Resolution?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b/>
          <w:color w:val="000000" w:themeColor="text1"/>
          <w:sz w:val="22"/>
          <w:szCs w:val="22"/>
          <w:u w:val="single"/>
        </w:rPr>
      </w:pPr>
      <w:r w:rsidRPr="003C0CFE">
        <w:rPr>
          <w:b/>
          <w:color w:val="000000" w:themeColor="text1"/>
          <w:sz w:val="22"/>
          <w:szCs w:val="22"/>
          <w:u w:val="single"/>
        </w:rPr>
        <w:t>Document Analysis 2</w:t>
      </w:r>
    </w:p>
    <w:p w:rsidR="00A80400" w:rsidRDefault="00A80400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According the Primary Source, was Ron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Kovic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happy about the Vietnam War protests?</w:t>
      </w:r>
    </w:p>
    <w:p w:rsidR="00186F0A" w:rsidRDefault="00186F0A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Who did Ron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Kovic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want to make pay for the protests?</w:t>
      </w:r>
    </w:p>
    <w:p w:rsidR="00A80400" w:rsidRPr="00186F0A" w:rsidRDefault="00186F0A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What changed Ron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Kovic’s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opinion of the Vietnam War?</w:t>
      </w:r>
    </w:p>
    <w:p w:rsidR="003C0CFE" w:rsidRP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rPr>
          <w:color w:val="000000" w:themeColor="text1"/>
          <w:sz w:val="22"/>
          <w:szCs w:val="22"/>
        </w:rPr>
      </w:pPr>
      <w:r w:rsidRPr="003C0CFE">
        <w:rPr>
          <w:color w:val="000000" w:themeColor="text1"/>
          <w:sz w:val="22"/>
          <w:szCs w:val="22"/>
        </w:rPr>
        <w:t> </w:t>
      </w:r>
      <w:r w:rsidRPr="003C0CFE">
        <w:rPr>
          <w:rStyle w:val="Strong"/>
          <w:color w:val="000000" w:themeColor="text1"/>
          <w:sz w:val="22"/>
          <w:szCs w:val="22"/>
          <w:u w:val="single"/>
        </w:rPr>
        <w:t>Vietnam War</w:t>
      </w:r>
      <w:r w:rsidRPr="003C0CFE">
        <w:rPr>
          <w:rStyle w:val="Strong"/>
          <w:color w:val="000000" w:themeColor="text1"/>
          <w:sz w:val="22"/>
          <w:szCs w:val="22"/>
          <w:u w:val="single"/>
        </w:rPr>
        <w:t xml:space="preserve"> (continued)</w:t>
      </w:r>
    </w:p>
    <w:p w:rsidR="00186F0A" w:rsidRDefault="00186F0A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How did the Vietcong continue to frustrate U.S. forces?</w:t>
      </w:r>
    </w:p>
    <w:p w:rsidR="00186F0A" w:rsidRDefault="00186F0A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Tet Offensive?</w:t>
      </w:r>
    </w:p>
    <w:p w:rsidR="00186F0A" w:rsidRDefault="00186F0A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How did the Tet Offensive impact Americans at home?</w:t>
      </w:r>
    </w:p>
    <w:p w:rsidR="003C0CFE" w:rsidRPr="00186F0A" w:rsidRDefault="00186F0A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did the Vietnam protestors want?</w:t>
      </w:r>
    </w:p>
    <w:p w:rsidR="003C0CFE" w:rsidRP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3C0CFE">
        <w:rPr>
          <w:rStyle w:val="Strong"/>
          <w:color w:val="000000" w:themeColor="text1"/>
          <w:sz w:val="22"/>
          <w:szCs w:val="22"/>
        </w:rPr>
        <w:lastRenderedPageBreak/>
        <w:t>b. Connect major domestic issues to their social effects including the passage of civil rights legislation following the assassination of John F. Kennedy, and Johnson’s Great Society.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Assassination of John F. Kennedy</w:t>
      </w:r>
    </w:p>
    <w:p w:rsidR="00186F0A" w:rsidRPr="00186F0A" w:rsidRDefault="00186F0A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86F0A">
        <w:rPr>
          <w:rFonts w:ascii="Times New Roman" w:hAnsi="Times New Roman" w:cs="Times New Roman"/>
          <w:bCs/>
          <w:color w:val="000000" w:themeColor="text1"/>
        </w:rPr>
        <w:t>What president was assassinated in Dallas, Texas, in November 1963?</w:t>
      </w:r>
    </w:p>
    <w:p w:rsidR="003D3F2B" w:rsidRPr="003D3F2B" w:rsidRDefault="003D3F2B" w:rsidP="00A804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86F0A">
        <w:rPr>
          <w:rFonts w:ascii="Times New Roman" w:hAnsi="Times New Roman" w:cs="Times New Roman"/>
          <w:bCs/>
          <w:color w:val="000000" w:themeColor="text1"/>
        </w:rPr>
        <w:t>What were</w:t>
      </w:r>
      <w:r w:rsidRPr="003C0CFE">
        <w:rPr>
          <w:rFonts w:ascii="Times New Roman" w:hAnsi="Times New Roman" w:cs="Times New Roman"/>
          <w:bCs/>
          <w:color w:val="000000" w:themeColor="text1"/>
        </w:rPr>
        <w:t xml:space="preserve"> the </w:t>
      </w:r>
      <w:r w:rsidR="00186F0A">
        <w:rPr>
          <w:rFonts w:ascii="Times New Roman" w:hAnsi="Times New Roman" w:cs="Times New Roman"/>
          <w:bCs/>
          <w:color w:val="000000" w:themeColor="text1"/>
        </w:rPr>
        <w:t xml:space="preserve">two </w:t>
      </w:r>
      <w:r w:rsidRPr="003C0CFE">
        <w:rPr>
          <w:rFonts w:ascii="Times New Roman" w:hAnsi="Times New Roman" w:cs="Times New Roman"/>
          <w:bCs/>
          <w:color w:val="000000" w:themeColor="text1"/>
        </w:rPr>
        <w:t>political result of the John F. Kennedy Assassination?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jc w:val="center"/>
        <w:rPr>
          <w:b/>
          <w:color w:val="000000" w:themeColor="text1"/>
          <w:sz w:val="22"/>
          <w:szCs w:val="22"/>
          <w:u w:val="single"/>
        </w:rPr>
      </w:pPr>
      <w:r w:rsidRPr="003C0CFE">
        <w:rPr>
          <w:b/>
          <w:color w:val="000000" w:themeColor="text1"/>
          <w:sz w:val="22"/>
          <w:szCs w:val="22"/>
          <w:u w:val="single"/>
        </w:rPr>
        <w:t>Document Analysis 3</w:t>
      </w:r>
    </w:p>
    <w:p w:rsidR="00186F0A" w:rsidRDefault="00186F0A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the Chart, how many African Americans were registered to vote in Mississippi in 1964?</w:t>
      </w:r>
    </w:p>
    <w:p w:rsidR="00186F0A" w:rsidRDefault="00186F0A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According to the Chart, how many African Americans were registered to vote in Mississippi in 1968?</w:t>
      </w:r>
    </w:p>
    <w:p w:rsidR="00186F0A" w:rsidRDefault="00186F0A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Prediction: Why did African American voter registration increase between 1964 and 1968?</w:t>
      </w:r>
    </w:p>
    <w:p w:rsidR="00186F0A" w:rsidRPr="00186F0A" w:rsidRDefault="00186F0A" w:rsidP="00186F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186F0A" w:rsidRDefault="00186F0A" w:rsidP="0018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86F0A">
        <w:rPr>
          <w:rStyle w:val="Strong"/>
          <w:rFonts w:ascii="Times New Roman" w:hAnsi="Times New Roman" w:cs="Times New Roman"/>
          <w:color w:val="000000" w:themeColor="text1"/>
          <w:u w:val="single"/>
        </w:rPr>
        <w:t>John F. Kennedy's Civil Rights Legislation</w:t>
      </w:r>
      <w:r w:rsidRPr="00186F0A">
        <w:rPr>
          <w:rStyle w:val="Strong"/>
          <w:color w:val="000000" w:themeColor="text1"/>
          <w:u w:val="single"/>
        </w:rPr>
        <w:br/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76370">
        <w:rPr>
          <w:rFonts w:ascii="Times New Roman" w:hAnsi="Times New Roman" w:cs="Times New Roman"/>
          <w:bCs/>
          <w:color w:val="000000" w:themeColor="text1"/>
        </w:rPr>
        <w:t>What was John F. Kennedy’s response to Martin Luther King’s March on Washington?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Who assassinated Lee Harvey Oswald?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did the President Lyndon B. Johnson do in response to John F. Kennedy’s Assassination?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Civil Rights Act of 1964?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purpose of the 24</w:t>
      </w:r>
      <w:r w:rsidRPr="00C76370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</w:rPr>
        <w:t xml:space="preserve"> Amendment?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happened in Selma Alabama in 1965?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happened two weeks after “Bloody Sunday”?</w:t>
      </w:r>
    </w:p>
    <w:p w:rsidR="003C0CFE" w:rsidRPr="00C76370" w:rsidRDefault="00C76370" w:rsidP="00C76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Voting Rights Act of 1965?</w:t>
      </w:r>
    </w:p>
    <w:p w:rsidR="003C0CFE" w:rsidRDefault="003C0CFE" w:rsidP="003C0CF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3C0CFE">
        <w:rPr>
          <w:rStyle w:val="Strong"/>
          <w:color w:val="000000" w:themeColor="text1"/>
          <w:sz w:val="22"/>
          <w:szCs w:val="22"/>
          <w:u w:val="single"/>
        </w:rPr>
        <w:t>Lyndon B. Johnson's Great Society</w:t>
      </w:r>
    </w:p>
    <w:p w:rsidR="003D3F2B" w:rsidRDefault="003D3F2B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0CFE">
        <w:rPr>
          <w:rFonts w:ascii="Times New Roman" w:hAnsi="Times New Roman" w:cs="Times New Roman"/>
          <w:bCs/>
          <w:color w:val="000000" w:themeColor="text1"/>
        </w:rPr>
        <w:t>What was the purpose of Lyndon B. Johnson’s Great Society?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76370">
        <w:rPr>
          <w:rFonts w:ascii="Times New Roman" w:hAnsi="Times New Roman" w:cs="Times New Roman"/>
          <w:bCs/>
          <w:color w:val="000000" w:themeColor="text1"/>
        </w:rPr>
        <w:t>What did Lyndon B. Johnson declare war on?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purpose of the Economic Opportunity Act?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purpose of the Head Start?</w:t>
      </w:r>
    </w:p>
    <w:p w:rsid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purpose of Medicare?</w:t>
      </w:r>
    </w:p>
    <w:p w:rsidR="00C76370" w:rsidRPr="00C76370" w:rsidRDefault="00C76370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was the purpose of Medicaid?</w:t>
      </w:r>
      <w:bookmarkStart w:id="0" w:name="_GoBack"/>
      <w:bookmarkEnd w:id="0"/>
    </w:p>
    <w:p w:rsidR="003D3F2B" w:rsidRPr="003C0CFE" w:rsidRDefault="003D3F2B" w:rsidP="00186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D3F2B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C0CFE">
        <w:rPr>
          <w:rFonts w:ascii="Times New Roman" w:hAnsi="Times New Roman" w:cs="Times New Roman"/>
          <w:bCs/>
          <w:color w:val="000000" w:themeColor="text1"/>
        </w:rPr>
        <w:t>List 3 social programs that were part of Johnson’s Great Society?</w:t>
      </w:r>
    </w:p>
    <w:p w:rsidR="003D3F2B" w:rsidRPr="003C0CFE" w:rsidRDefault="003D3F2B" w:rsidP="003D3F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C0CFE">
        <w:rPr>
          <w:rFonts w:ascii="Times New Roman" w:hAnsi="Times New Roman" w:cs="Times New Roman"/>
          <w:bCs/>
          <w:color w:val="000000" w:themeColor="text1"/>
        </w:rPr>
        <w:t>________________________________________________________</w:t>
      </w:r>
    </w:p>
    <w:p w:rsidR="003D3F2B" w:rsidRPr="003C0CFE" w:rsidRDefault="003D3F2B" w:rsidP="003D3F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C0CFE">
        <w:rPr>
          <w:rFonts w:ascii="Times New Roman" w:hAnsi="Times New Roman" w:cs="Times New Roman"/>
          <w:bCs/>
          <w:color w:val="000000" w:themeColor="text1"/>
        </w:rPr>
        <w:t>________________________________________________________</w:t>
      </w:r>
    </w:p>
    <w:p w:rsidR="003D3F2B" w:rsidRPr="003D3F2B" w:rsidRDefault="003D3F2B" w:rsidP="003D3F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C0CFE">
        <w:rPr>
          <w:rFonts w:ascii="Times New Roman" w:hAnsi="Times New Roman" w:cs="Times New Roman"/>
          <w:bCs/>
          <w:color w:val="000000" w:themeColor="text1"/>
        </w:rPr>
        <w:t>________________________________________________________</w:t>
      </w:r>
    </w:p>
    <w:p w:rsidR="003D3F2B" w:rsidRPr="003C0CFE" w:rsidRDefault="003D3F2B" w:rsidP="003C0CFE">
      <w:pPr>
        <w:pStyle w:val="NormalWeb"/>
        <w:shd w:val="clear" w:color="auto" w:fill="FFFFFF"/>
        <w:spacing w:before="180" w:beforeAutospacing="0" w:after="180" w:afterAutospacing="0"/>
        <w:rPr>
          <w:color w:val="000000" w:themeColor="text1"/>
          <w:sz w:val="22"/>
          <w:szCs w:val="22"/>
        </w:rPr>
      </w:pPr>
    </w:p>
    <w:p w:rsidR="007F75C8" w:rsidRDefault="00C76370"/>
    <w:sectPr w:rsidR="007F75C8" w:rsidSect="003C0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679"/>
    <w:multiLevelType w:val="hybridMultilevel"/>
    <w:tmpl w:val="DD406E8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0E6F"/>
    <w:multiLevelType w:val="hybridMultilevel"/>
    <w:tmpl w:val="C68EDAB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12E1"/>
    <w:multiLevelType w:val="hybridMultilevel"/>
    <w:tmpl w:val="B272633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4954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27C5"/>
    <w:multiLevelType w:val="hybridMultilevel"/>
    <w:tmpl w:val="CB5AF9B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E"/>
    <w:rsid w:val="00186F0A"/>
    <w:rsid w:val="00207A2B"/>
    <w:rsid w:val="003C0CFE"/>
    <w:rsid w:val="003D3F2B"/>
    <w:rsid w:val="00A80400"/>
    <w:rsid w:val="00BF0BAF"/>
    <w:rsid w:val="00C76370"/>
    <w:rsid w:val="00E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A153-4D9A-4C32-931E-6DEB33E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CFE"/>
    <w:rPr>
      <w:b/>
      <w:bCs/>
    </w:rPr>
  </w:style>
  <w:style w:type="character" w:customStyle="1" w:styleId="apple-converted-space">
    <w:name w:val="apple-converted-space"/>
    <w:basedOn w:val="DefaultParagraphFont"/>
    <w:rsid w:val="003C0CFE"/>
  </w:style>
  <w:style w:type="character" w:customStyle="1" w:styleId="tei-placename">
    <w:name w:val="tei-placename"/>
    <w:basedOn w:val="DefaultParagraphFont"/>
    <w:rsid w:val="003C0CFE"/>
  </w:style>
  <w:style w:type="character" w:customStyle="1" w:styleId="tei-persname">
    <w:name w:val="tei-persname"/>
    <w:basedOn w:val="DefaultParagraphFont"/>
    <w:rsid w:val="003C0CFE"/>
  </w:style>
  <w:style w:type="paragraph" w:styleId="ListParagraph">
    <w:name w:val="List Paragraph"/>
    <w:basedOn w:val="Normal"/>
    <w:uiPriority w:val="34"/>
    <w:qFormat/>
    <w:rsid w:val="003C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3</cp:revision>
  <dcterms:created xsi:type="dcterms:W3CDTF">2017-09-28T13:17:00Z</dcterms:created>
  <dcterms:modified xsi:type="dcterms:W3CDTF">2017-09-28T14:14:00Z</dcterms:modified>
</cp:coreProperties>
</file>